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F5" w:rsidRDefault="004C4BCC">
      <w:r>
        <w:t>P</w:t>
      </w:r>
      <w:r w:rsidR="00EB1061">
        <w:t>arents/carers information and guidance</w:t>
      </w:r>
    </w:p>
    <w:p w:rsidR="007D690A" w:rsidRPr="004C4BCC" w:rsidRDefault="0006056F" w:rsidP="00EB1061">
      <w:pPr>
        <w:rPr>
          <w:rFonts w:asciiTheme="majorHAnsi" w:hAnsiTheme="majorHAnsi"/>
          <w:sz w:val="21"/>
          <w:szCs w:val="21"/>
        </w:rPr>
      </w:pPr>
      <w:r>
        <w:rPr>
          <w:rFonts w:asciiTheme="majorHAnsi" w:hAnsiTheme="majorHAnsi"/>
          <w:sz w:val="21"/>
          <w:szCs w:val="21"/>
        </w:rPr>
        <w:t xml:space="preserve">Online </w:t>
      </w:r>
      <w:r w:rsidR="00EB1061" w:rsidRPr="004C4BCC">
        <w:rPr>
          <w:rFonts w:asciiTheme="majorHAnsi" w:hAnsiTheme="majorHAnsi"/>
          <w:sz w:val="21"/>
          <w:szCs w:val="21"/>
        </w:rPr>
        <w:t>safety is concerned with safeguarding childr</w:t>
      </w:r>
      <w:r w:rsidR="005F5B97">
        <w:rPr>
          <w:rFonts w:asciiTheme="majorHAnsi" w:hAnsiTheme="majorHAnsi"/>
          <w:sz w:val="21"/>
          <w:szCs w:val="21"/>
        </w:rPr>
        <w:t>en</w:t>
      </w:r>
      <w:r w:rsidR="00EB1061" w:rsidRPr="004C4BCC">
        <w:rPr>
          <w:rFonts w:asciiTheme="majorHAnsi" w:hAnsiTheme="majorHAnsi"/>
          <w:sz w:val="21"/>
          <w:szCs w:val="21"/>
        </w:rPr>
        <w:t xml:space="preserve"> in the digital world. We encourag</w:t>
      </w:r>
      <w:r w:rsidR="005F5B97">
        <w:rPr>
          <w:rFonts w:asciiTheme="majorHAnsi" w:hAnsiTheme="majorHAnsi"/>
          <w:sz w:val="21"/>
          <w:szCs w:val="21"/>
        </w:rPr>
        <w:t>e you to learn how to</w:t>
      </w:r>
      <w:r w:rsidR="00EB1061" w:rsidRPr="004C4BCC">
        <w:rPr>
          <w:rFonts w:asciiTheme="majorHAnsi" w:hAnsiTheme="majorHAnsi"/>
          <w:sz w:val="21"/>
          <w:szCs w:val="21"/>
        </w:rPr>
        <w:t xml:space="preserve"> use new technologies and ICT (Information Communication</w:t>
      </w:r>
      <w:r w:rsidR="007D690A" w:rsidRPr="004C4BCC">
        <w:rPr>
          <w:rFonts w:asciiTheme="majorHAnsi" w:hAnsiTheme="majorHAnsi"/>
          <w:sz w:val="21"/>
          <w:szCs w:val="21"/>
        </w:rPr>
        <w:t xml:space="preserve"> Technology) in a positive way.</w:t>
      </w:r>
    </w:p>
    <w:p w:rsidR="00EB1061" w:rsidRPr="004C4BCC" w:rsidRDefault="0006056F" w:rsidP="00EB1061">
      <w:pPr>
        <w:rPr>
          <w:rFonts w:asciiTheme="majorHAnsi" w:hAnsiTheme="majorHAnsi"/>
          <w:sz w:val="21"/>
          <w:szCs w:val="21"/>
        </w:rPr>
      </w:pPr>
      <w:r>
        <w:rPr>
          <w:rFonts w:asciiTheme="majorHAnsi" w:hAnsiTheme="majorHAnsi"/>
          <w:sz w:val="21"/>
          <w:szCs w:val="21"/>
        </w:rPr>
        <w:t xml:space="preserve">Online </w:t>
      </w:r>
      <w:r w:rsidR="00EB1061" w:rsidRPr="004C4BCC">
        <w:rPr>
          <w:rFonts w:asciiTheme="majorHAnsi" w:hAnsiTheme="majorHAnsi"/>
          <w:sz w:val="21"/>
          <w:szCs w:val="21"/>
        </w:rPr>
        <w:t xml:space="preserve">safety is not about restricting children, but educating them about the risks as well as the benefits so they can feel confident, safe and happy online. </w:t>
      </w:r>
    </w:p>
    <w:p w:rsidR="00EB1061" w:rsidRPr="004C4BCC" w:rsidRDefault="00EB1061" w:rsidP="00EB1061">
      <w:pPr>
        <w:spacing w:after="180"/>
        <w:rPr>
          <w:rFonts w:asciiTheme="majorHAnsi" w:hAnsiTheme="majorHAnsi"/>
          <w:sz w:val="21"/>
          <w:szCs w:val="21"/>
        </w:rPr>
      </w:pPr>
      <w:r w:rsidRPr="004C4BCC">
        <w:rPr>
          <w:rFonts w:asciiTheme="majorHAnsi" w:hAnsiTheme="majorHAnsi"/>
          <w:sz w:val="21"/>
          <w:szCs w:val="21"/>
        </w:rPr>
        <w:t xml:space="preserve">To keep your children safer online: </w:t>
      </w:r>
    </w:p>
    <w:p w:rsidR="00EB1061" w:rsidRPr="004C4BCC" w:rsidRDefault="00EB1061" w:rsidP="0006056F">
      <w:pPr>
        <w:pStyle w:val="ListParagraph"/>
        <w:numPr>
          <w:ilvl w:val="0"/>
          <w:numId w:val="1"/>
        </w:numPr>
        <w:spacing w:after="40"/>
        <w:ind w:left="714" w:hanging="357"/>
        <w:contextualSpacing w:val="0"/>
        <w:rPr>
          <w:rFonts w:asciiTheme="majorHAnsi" w:hAnsiTheme="majorHAnsi"/>
          <w:sz w:val="21"/>
          <w:szCs w:val="21"/>
        </w:rPr>
      </w:pPr>
      <w:r w:rsidRPr="004C4BCC">
        <w:rPr>
          <w:rFonts w:asciiTheme="majorHAnsi" w:hAnsiTheme="majorHAnsi"/>
          <w:sz w:val="21"/>
          <w:szCs w:val="21"/>
        </w:rPr>
        <w:t xml:space="preserve">Think about how you guide your family in the real world and do the same in the digital world - don’t be afraid to set boundaries and rules for your </w:t>
      </w:r>
      <w:r w:rsidR="001C6284" w:rsidRPr="004C4BCC">
        <w:rPr>
          <w:rFonts w:asciiTheme="majorHAnsi" w:hAnsiTheme="majorHAnsi"/>
          <w:sz w:val="21"/>
          <w:szCs w:val="21"/>
        </w:rPr>
        <w:t>children</w:t>
      </w:r>
    </w:p>
    <w:p w:rsidR="004E0974" w:rsidRPr="004E0974" w:rsidRDefault="004E0974" w:rsidP="004E0974">
      <w:pPr>
        <w:pStyle w:val="ListParagraph"/>
        <w:numPr>
          <w:ilvl w:val="1"/>
          <w:numId w:val="1"/>
        </w:numPr>
        <w:ind w:left="1434" w:hanging="357"/>
        <w:contextualSpacing w:val="0"/>
        <w:rPr>
          <w:rFonts w:asciiTheme="majorHAnsi" w:hAnsiTheme="majorHAnsi"/>
          <w:sz w:val="21"/>
          <w:szCs w:val="21"/>
        </w:rPr>
      </w:pPr>
      <w:r w:rsidRPr="004E0974">
        <w:rPr>
          <w:rFonts w:asciiTheme="majorHAnsi" w:hAnsiTheme="majorHAnsi"/>
          <w:sz w:val="21"/>
          <w:szCs w:val="21"/>
        </w:rPr>
        <w:t>Boundaries may be the amount of time children can spend on a computer, smartphone tablet or games console, along with the types of websites they can visit or which apps you allow them to download (remember to ensure young children cannot download apps themselves, and must always seek your authorisation</w:t>
      </w:r>
      <w:r>
        <w:rPr>
          <w:rFonts w:asciiTheme="majorHAnsi" w:hAnsiTheme="majorHAnsi"/>
          <w:sz w:val="21"/>
          <w:szCs w:val="21"/>
        </w:rPr>
        <w:t xml:space="preserve"> before using an internet-connected device</w:t>
      </w:r>
      <w:r w:rsidRPr="004E0974">
        <w:rPr>
          <w:rFonts w:asciiTheme="majorHAnsi" w:hAnsiTheme="majorHAnsi"/>
          <w:sz w:val="21"/>
          <w:szCs w:val="21"/>
        </w:rPr>
        <w:t>)</w:t>
      </w:r>
    </w:p>
    <w:p w:rsidR="007D690A" w:rsidRPr="004C4BCC" w:rsidRDefault="007D690A" w:rsidP="0006056F">
      <w:pPr>
        <w:pStyle w:val="ListParagraph"/>
        <w:numPr>
          <w:ilvl w:val="0"/>
          <w:numId w:val="1"/>
        </w:numPr>
        <w:spacing w:after="120"/>
        <w:ind w:left="714" w:hanging="357"/>
        <w:contextualSpacing w:val="0"/>
        <w:rPr>
          <w:rFonts w:asciiTheme="majorHAnsi" w:hAnsiTheme="majorHAnsi"/>
          <w:sz w:val="21"/>
          <w:szCs w:val="21"/>
        </w:rPr>
      </w:pPr>
      <w:r w:rsidRPr="004C4BCC">
        <w:rPr>
          <w:rFonts w:asciiTheme="majorHAnsi" w:hAnsiTheme="majorHAnsi"/>
          <w:sz w:val="21"/>
          <w:szCs w:val="21"/>
        </w:rPr>
        <w:t xml:space="preserve">Encourage balanced use – switching off devices at mealtimes and before bedtime. </w:t>
      </w:r>
    </w:p>
    <w:p w:rsidR="0006056F" w:rsidRDefault="00EB1061" w:rsidP="0006056F">
      <w:pPr>
        <w:pStyle w:val="ListParagraph"/>
        <w:numPr>
          <w:ilvl w:val="0"/>
          <w:numId w:val="1"/>
        </w:numPr>
        <w:spacing w:after="40" w:line="240" w:lineRule="auto"/>
        <w:ind w:left="714" w:hanging="357"/>
        <w:contextualSpacing w:val="0"/>
        <w:rPr>
          <w:rFonts w:asciiTheme="majorHAnsi" w:hAnsiTheme="majorHAnsi"/>
          <w:sz w:val="21"/>
          <w:szCs w:val="21"/>
        </w:rPr>
      </w:pPr>
      <w:r w:rsidRPr="004C4BCC">
        <w:rPr>
          <w:rFonts w:asciiTheme="majorHAnsi" w:hAnsiTheme="majorHAnsi"/>
          <w:sz w:val="21"/>
          <w:szCs w:val="21"/>
        </w:rPr>
        <w:t>Talk to your child. Share the experience of using technology with them - and ask them to s</w:t>
      </w:r>
      <w:r w:rsidR="0006056F">
        <w:rPr>
          <w:rFonts w:asciiTheme="majorHAnsi" w:hAnsiTheme="majorHAnsi"/>
          <w:sz w:val="21"/>
          <w:szCs w:val="21"/>
        </w:rPr>
        <w:t>how you how they use technology</w:t>
      </w:r>
    </w:p>
    <w:p w:rsidR="00EB1061" w:rsidRPr="0006056F" w:rsidRDefault="0006056F" w:rsidP="0006056F">
      <w:pPr>
        <w:pStyle w:val="ListParagraph"/>
        <w:numPr>
          <w:ilvl w:val="1"/>
          <w:numId w:val="1"/>
        </w:numPr>
        <w:spacing w:after="120"/>
        <w:contextualSpacing w:val="0"/>
        <w:rPr>
          <w:rFonts w:asciiTheme="majorHAnsi" w:hAnsiTheme="majorHAnsi"/>
          <w:sz w:val="21"/>
          <w:szCs w:val="21"/>
        </w:rPr>
      </w:pPr>
      <w:r w:rsidRPr="004C4BCC">
        <w:rPr>
          <w:rFonts w:asciiTheme="majorHAnsi" w:hAnsiTheme="majorHAnsi"/>
          <w:sz w:val="21"/>
          <w:szCs w:val="21"/>
        </w:rPr>
        <w:t xml:space="preserve">Encourage your child </w:t>
      </w:r>
      <w:r>
        <w:rPr>
          <w:rFonts w:asciiTheme="majorHAnsi" w:hAnsiTheme="majorHAnsi"/>
          <w:sz w:val="21"/>
          <w:szCs w:val="21"/>
        </w:rPr>
        <w:t xml:space="preserve">to talk to you </w:t>
      </w:r>
      <w:r w:rsidRPr="004C4BCC">
        <w:rPr>
          <w:rFonts w:asciiTheme="majorHAnsi" w:hAnsiTheme="majorHAnsi"/>
          <w:sz w:val="21"/>
          <w:szCs w:val="21"/>
        </w:rPr>
        <w:t xml:space="preserve">about anything they see </w:t>
      </w:r>
      <w:r>
        <w:rPr>
          <w:rFonts w:asciiTheme="majorHAnsi" w:hAnsiTheme="majorHAnsi"/>
          <w:sz w:val="21"/>
          <w:szCs w:val="21"/>
        </w:rPr>
        <w:t xml:space="preserve">or experience </w:t>
      </w:r>
      <w:r w:rsidRPr="004C4BCC">
        <w:rPr>
          <w:rFonts w:asciiTheme="majorHAnsi" w:hAnsiTheme="majorHAnsi"/>
          <w:sz w:val="21"/>
          <w:szCs w:val="21"/>
        </w:rPr>
        <w:t xml:space="preserve">online which upsets or disturbs them </w:t>
      </w:r>
    </w:p>
    <w:p w:rsidR="001C6284" w:rsidRPr="004C4BCC" w:rsidRDefault="001C6284" w:rsidP="0006056F">
      <w:pPr>
        <w:pStyle w:val="ListParagraph"/>
        <w:numPr>
          <w:ilvl w:val="0"/>
          <w:numId w:val="1"/>
        </w:numPr>
        <w:spacing w:after="120"/>
        <w:ind w:left="714" w:hanging="357"/>
        <w:contextualSpacing w:val="0"/>
        <w:rPr>
          <w:rFonts w:asciiTheme="majorHAnsi" w:hAnsiTheme="majorHAnsi"/>
          <w:sz w:val="21"/>
          <w:szCs w:val="21"/>
        </w:rPr>
      </w:pPr>
      <w:r w:rsidRPr="004C4BCC">
        <w:rPr>
          <w:rFonts w:asciiTheme="majorHAnsi" w:hAnsiTheme="majorHAnsi"/>
          <w:sz w:val="21"/>
          <w:szCs w:val="21"/>
        </w:rPr>
        <w:t>Talk to your friends, family and other parents about how they help their children to manage their digital world - you might pick up some interesting tips</w:t>
      </w:r>
    </w:p>
    <w:p w:rsidR="00456F1C" w:rsidRPr="004C4BCC" w:rsidRDefault="00456F1C" w:rsidP="0006056F">
      <w:pPr>
        <w:pStyle w:val="ListParagraph"/>
        <w:numPr>
          <w:ilvl w:val="0"/>
          <w:numId w:val="1"/>
        </w:numPr>
        <w:spacing w:after="120"/>
        <w:ind w:left="714" w:hanging="357"/>
        <w:contextualSpacing w:val="0"/>
        <w:rPr>
          <w:rFonts w:asciiTheme="majorHAnsi" w:hAnsiTheme="majorHAnsi"/>
          <w:sz w:val="21"/>
          <w:szCs w:val="21"/>
        </w:rPr>
      </w:pPr>
      <w:r w:rsidRPr="004C4BCC">
        <w:rPr>
          <w:rFonts w:asciiTheme="majorHAnsi" w:hAnsiTheme="majorHAnsi"/>
          <w:sz w:val="21"/>
          <w:szCs w:val="21"/>
        </w:rPr>
        <w:t>If your child reports a problem make sure you support them, report it or seek advice</w:t>
      </w:r>
      <w:r w:rsidR="004E0974" w:rsidRPr="004E0974">
        <w:t xml:space="preserve"> </w:t>
      </w:r>
      <w:r w:rsidR="004E0974" w:rsidRPr="004E0974">
        <w:rPr>
          <w:rFonts w:asciiTheme="majorHAnsi" w:hAnsiTheme="majorHAnsi"/>
          <w:sz w:val="21"/>
          <w:szCs w:val="21"/>
        </w:rPr>
        <w:t xml:space="preserve">from family and friends you trust, or organisations such as </w:t>
      </w:r>
      <w:proofErr w:type="spellStart"/>
      <w:r w:rsidR="004E0974" w:rsidRPr="004E0974">
        <w:rPr>
          <w:rFonts w:asciiTheme="majorHAnsi" w:hAnsiTheme="majorHAnsi"/>
          <w:sz w:val="21"/>
          <w:szCs w:val="21"/>
        </w:rPr>
        <w:t>Childline</w:t>
      </w:r>
      <w:proofErr w:type="spellEnd"/>
      <w:r w:rsidR="004E0974" w:rsidRPr="004E0974">
        <w:rPr>
          <w:rFonts w:asciiTheme="majorHAnsi" w:hAnsiTheme="majorHAnsi"/>
          <w:sz w:val="21"/>
          <w:szCs w:val="21"/>
        </w:rPr>
        <w:t xml:space="preserve"> or the NSPCC</w:t>
      </w:r>
      <w:r w:rsidR="004E0974">
        <w:rPr>
          <w:rFonts w:asciiTheme="majorHAnsi" w:hAnsiTheme="majorHAnsi"/>
          <w:sz w:val="21"/>
          <w:szCs w:val="21"/>
        </w:rPr>
        <w:t xml:space="preserve"> </w:t>
      </w:r>
      <w:r w:rsidRPr="004C4BCC">
        <w:rPr>
          <w:rFonts w:asciiTheme="majorHAnsi" w:hAnsiTheme="majorHAnsi"/>
          <w:sz w:val="21"/>
          <w:szCs w:val="21"/>
        </w:rPr>
        <w:t xml:space="preserve"> </w:t>
      </w:r>
    </w:p>
    <w:p w:rsidR="004E0974" w:rsidRPr="004E0974" w:rsidRDefault="004E0974" w:rsidP="0006056F">
      <w:pPr>
        <w:pStyle w:val="ListParagraph"/>
        <w:numPr>
          <w:ilvl w:val="0"/>
          <w:numId w:val="1"/>
        </w:numPr>
        <w:spacing w:after="40"/>
        <w:ind w:hanging="357"/>
        <w:contextualSpacing w:val="0"/>
        <w:rPr>
          <w:rFonts w:asciiTheme="majorHAnsi" w:hAnsiTheme="majorHAnsi"/>
          <w:sz w:val="21"/>
          <w:szCs w:val="21"/>
        </w:rPr>
      </w:pPr>
      <w:r w:rsidRPr="004E0974">
        <w:rPr>
          <w:rFonts w:asciiTheme="majorHAnsi" w:hAnsiTheme="majorHAnsi"/>
          <w:sz w:val="21"/>
          <w:szCs w:val="21"/>
        </w:rPr>
        <w:t>Discuss the importance of keeping personal details private. Personal data means full name, address, mobile phone number, email address and school name</w:t>
      </w:r>
    </w:p>
    <w:p w:rsidR="004E0974" w:rsidRPr="004E0974" w:rsidRDefault="004E0974" w:rsidP="0006056F">
      <w:pPr>
        <w:pStyle w:val="ListParagraph"/>
        <w:numPr>
          <w:ilvl w:val="1"/>
          <w:numId w:val="1"/>
        </w:numPr>
        <w:spacing w:after="120"/>
        <w:ind w:hanging="357"/>
        <w:contextualSpacing w:val="0"/>
        <w:rPr>
          <w:rFonts w:asciiTheme="majorHAnsi" w:hAnsiTheme="majorHAnsi"/>
          <w:sz w:val="21"/>
          <w:szCs w:val="21"/>
        </w:rPr>
      </w:pPr>
      <w:r w:rsidRPr="004E0974">
        <w:rPr>
          <w:rFonts w:asciiTheme="majorHAnsi" w:hAnsiTheme="majorHAnsi"/>
          <w:sz w:val="21"/>
          <w:szCs w:val="21"/>
        </w:rPr>
        <w:t>Remind children to be careful about uploading and sharing photographs. You must always ask permission before uploading or sharing a photograph of someone else or you may breach their right to privacy</w:t>
      </w:r>
    </w:p>
    <w:p w:rsidR="00487991" w:rsidRPr="004C4BCC" w:rsidRDefault="00487991"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Use a child friendly search engine, such as</w:t>
      </w:r>
      <w:r w:rsidR="007D690A" w:rsidRPr="004C4BCC">
        <w:rPr>
          <w:rFonts w:asciiTheme="majorHAnsi" w:hAnsiTheme="majorHAnsi"/>
          <w:sz w:val="21"/>
          <w:szCs w:val="21"/>
        </w:rPr>
        <w:t>:</w:t>
      </w:r>
      <w:r w:rsidRPr="004C4BCC">
        <w:rPr>
          <w:rFonts w:asciiTheme="majorHAnsi" w:hAnsiTheme="majorHAnsi"/>
          <w:sz w:val="21"/>
          <w:szCs w:val="21"/>
        </w:rPr>
        <w:t xml:space="preserve"> www.kidrex.org</w:t>
      </w:r>
    </w:p>
    <w:p w:rsidR="00EB1061" w:rsidRDefault="00EB1061"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 xml:space="preserve">Agree the type of </w:t>
      </w:r>
      <w:r w:rsidR="00487991" w:rsidRPr="004C4BCC">
        <w:rPr>
          <w:rFonts w:asciiTheme="majorHAnsi" w:hAnsiTheme="majorHAnsi"/>
          <w:sz w:val="21"/>
          <w:szCs w:val="21"/>
        </w:rPr>
        <w:t>websites they can visit, and add those to your parental controls (on the computer or via your internet service provider)</w:t>
      </w:r>
    </w:p>
    <w:p w:rsidR="0006056F" w:rsidRPr="004C4BCC" w:rsidRDefault="0006056F" w:rsidP="0006056F">
      <w:pPr>
        <w:pStyle w:val="ListParagraph"/>
        <w:numPr>
          <w:ilvl w:val="0"/>
          <w:numId w:val="1"/>
        </w:numPr>
        <w:spacing w:after="120"/>
        <w:contextualSpacing w:val="0"/>
        <w:rPr>
          <w:rFonts w:asciiTheme="majorHAnsi" w:hAnsiTheme="majorHAnsi"/>
          <w:sz w:val="21"/>
          <w:szCs w:val="21"/>
        </w:rPr>
      </w:pPr>
      <w:r>
        <w:rPr>
          <w:rFonts w:asciiTheme="majorHAnsi" w:hAnsiTheme="majorHAnsi"/>
          <w:sz w:val="21"/>
          <w:szCs w:val="21"/>
        </w:rPr>
        <w:t>Agree which apps they can download to a smartphone or tablet. The minimum age for all social media sites is 13, so no primary school-age children should be accessing these services</w:t>
      </w:r>
    </w:p>
    <w:p w:rsidR="004E0974" w:rsidRPr="004E0974" w:rsidRDefault="004E0974" w:rsidP="0006056F">
      <w:pPr>
        <w:pStyle w:val="ListParagraph"/>
        <w:numPr>
          <w:ilvl w:val="0"/>
          <w:numId w:val="1"/>
        </w:numPr>
        <w:spacing w:after="120"/>
        <w:ind w:left="714" w:hanging="357"/>
        <w:contextualSpacing w:val="0"/>
        <w:rPr>
          <w:rFonts w:asciiTheme="majorHAnsi" w:hAnsiTheme="majorHAnsi"/>
          <w:sz w:val="21"/>
          <w:szCs w:val="21"/>
        </w:rPr>
      </w:pPr>
      <w:r w:rsidRPr="004E0974">
        <w:rPr>
          <w:rFonts w:asciiTheme="majorHAnsi" w:hAnsiTheme="majorHAnsi"/>
          <w:sz w:val="21"/>
          <w:szCs w:val="21"/>
        </w:rPr>
        <w:t xml:space="preserve">Visit </w:t>
      </w:r>
      <w:r w:rsidRPr="004E0974">
        <w:rPr>
          <w:rFonts w:asciiTheme="majorHAnsi" w:hAnsiTheme="majorHAnsi"/>
          <w:color w:val="0070C0"/>
          <w:sz w:val="24"/>
          <w:szCs w:val="24"/>
          <w:u w:val="single"/>
        </w:rPr>
        <w:t xml:space="preserve">www.internetmatters.org/controls/interactive-guide/ </w:t>
      </w:r>
      <w:r w:rsidRPr="004E0974">
        <w:rPr>
          <w:rFonts w:asciiTheme="majorHAnsi" w:hAnsiTheme="majorHAnsi"/>
          <w:sz w:val="21"/>
          <w:szCs w:val="21"/>
        </w:rPr>
        <w:t>for practical advice on how to activate parental controls for all types of devices around the home</w:t>
      </w:r>
    </w:p>
    <w:p w:rsidR="004E0974" w:rsidRDefault="004E0974"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Install antivirus software, filtering and firewalls</w:t>
      </w:r>
      <w:r>
        <w:rPr>
          <w:rFonts w:asciiTheme="majorHAnsi" w:hAnsiTheme="majorHAnsi"/>
          <w:sz w:val="21"/>
          <w:szCs w:val="21"/>
        </w:rPr>
        <w:t xml:space="preserve"> for your home and mobile equipment</w:t>
      </w:r>
    </w:p>
    <w:p w:rsidR="00EB1061" w:rsidRPr="004C4BCC" w:rsidRDefault="00EB1061"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 xml:space="preserve">Remember that </w:t>
      </w:r>
      <w:r w:rsidR="00456F1C" w:rsidRPr="004C4BCC">
        <w:rPr>
          <w:rFonts w:asciiTheme="majorHAnsi" w:hAnsiTheme="majorHAnsi"/>
          <w:sz w:val="21"/>
          <w:szCs w:val="21"/>
        </w:rPr>
        <w:t xml:space="preserve">filters and firewalls </w:t>
      </w:r>
      <w:r w:rsidRPr="004C4BCC">
        <w:rPr>
          <w:rFonts w:asciiTheme="majorHAnsi" w:hAnsiTheme="majorHAnsi"/>
          <w:sz w:val="21"/>
          <w:szCs w:val="21"/>
        </w:rPr>
        <w:t xml:space="preserve">are not always 100% effective and sometimes things can get past them </w:t>
      </w:r>
      <w:r w:rsidR="00456F1C" w:rsidRPr="004C4BCC">
        <w:rPr>
          <w:rFonts w:asciiTheme="majorHAnsi" w:hAnsiTheme="majorHAnsi"/>
          <w:sz w:val="21"/>
          <w:szCs w:val="21"/>
        </w:rPr>
        <w:t>– so we still have to think about our safety</w:t>
      </w:r>
    </w:p>
    <w:p w:rsidR="00EB1061" w:rsidRPr="004C4BCC" w:rsidRDefault="00EB1061"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 xml:space="preserve">Locate the computer/laptop in a family room and don’t allow webcams to be used unless with your consent and always in a family room under supervision </w:t>
      </w:r>
    </w:p>
    <w:p w:rsidR="00EB1061" w:rsidRPr="004C4BCC" w:rsidRDefault="00EB1061" w:rsidP="0006056F">
      <w:pPr>
        <w:pStyle w:val="ListParagraph"/>
        <w:numPr>
          <w:ilvl w:val="0"/>
          <w:numId w:val="1"/>
        </w:numPr>
        <w:spacing w:after="120"/>
        <w:contextualSpacing w:val="0"/>
        <w:rPr>
          <w:rFonts w:asciiTheme="majorHAnsi" w:hAnsiTheme="majorHAnsi"/>
          <w:sz w:val="21"/>
          <w:szCs w:val="21"/>
        </w:rPr>
      </w:pPr>
      <w:r w:rsidRPr="004C4BCC">
        <w:rPr>
          <w:rFonts w:asciiTheme="majorHAnsi" w:hAnsiTheme="majorHAnsi"/>
          <w:sz w:val="21"/>
          <w:szCs w:val="21"/>
        </w:rPr>
        <w:t>Save any abusive messages or inappropriate images for evidence purposes</w:t>
      </w:r>
      <w:r w:rsidR="004E0974" w:rsidRPr="004E0974">
        <w:rPr>
          <w:rFonts w:asciiTheme="majorHAnsi" w:hAnsiTheme="majorHAnsi"/>
          <w:sz w:val="21"/>
          <w:szCs w:val="21"/>
        </w:rPr>
        <w:t>, and always report any such incident to an adult you</w:t>
      </w:r>
      <w:bookmarkStart w:id="0" w:name="_GoBack"/>
      <w:bookmarkEnd w:id="0"/>
      <w:r w:rsidR="004E0974" w:rsidRPr="004E0974">
        <w:rPr>
          <w:rFonts w:asciiTheme="majorHAnsi" w:hAnsiTheme="majorHAnsi"/>
          <w:sz w:val="21"/>
          <w:szCs w:val="21"/>
        </w:rPr>
        <w:t xml:space="preserve"> trust, or organisations such as </w:t>
      </w:r>
      <w:proofErr w:type="spellStart"/>
      <w:r w:rsidR="004E0974" w:rsidRPr="004E0974">
        <w:rPr>
          <w:rFonts w:asciiTheme="majorHAnsi" w:hAnsiTheme="majorHAnsi"/>
          <w:sz w:val="21"/>
          <w:szCs w:val="21"/>
        </w:rPr>
        <w:t>Childline</w:t>
      </w:r>
      <w:proofErr w:type="spellEnd"/>
      <w:r w:rsidR="004E0974" w:rsidRPr="004E0974">
        <w:rPr>
          <w:rFonts w:asciiTheme="majorHAnsi" w:hAnsiTheme="majorHAnsi"/>
          <w:sz w:val="21"/>
          <w:szCs w:val="21"/>
        </w:rPr>
        <w:t>, NSPCC or CEOP</w:t>
      </w:r>
      <w:r w:rsidRPr="004C4BCC">
        <w:rPr>
          <w:rFonts w:asciiTheme="majorHAnsi" w:hAnsiTheme="majorHAnsi"/>
          <w:sz w:val="21"/>
          <w:szCs w:val="21"/>
        </w:rPr>
        <w:t xml:space="preserve"> </w:t>
      </w:r>
    </w:p>
    <w:p w:rsidR="00EB1061" w:rsidRPr="004C4BCC" w:rsidRDefault="00EB1061" w:rsidP="00456F1C">
      <w:pPr>
        <w:pStyle w:val="ListParagraph"/>
        <w:numPr>
          <w:ilvl w:val="0"/>
          <w:numId w:val="1"/>
        </w:numPr>
        <w:ind w:left="714" w:hanging="357"/>
        <w:contextualSpacing w:val="0"/>
        <w:rPr>
          <w:rFonts w:asciiTheme="majorHAnsi" w:hAnsiTheme="majorHAnsi"/>
          <w:sz w:val="21"/>
          <w:szCs w:val="21"/>
        </w:rPr>
      </w:pPr>
      <w:r w:rsidRPr="004C4BCC">
        <w:rPr>
          <w:rFonts w:asciiTheme="majorHAnsi" w:hAnsiTheme="majorHAnsi"/>
          <w:sz w:val="21"/>
          <w:szCs w:val="21"/>
        </w:rPr>
        <w:t>Be aware of how to</w:t>
      </w:r>
      <w:r w:rsidR="005F5B97">
        <w:rPr>
          <w:rFonts w:asciiTheme="majorHAnsi" w:hAnsiTheme="majorHAnsi"/>
          <w:sz w:val="21"/>
          <w:szCs w:val="21"/>
        </w:rPr>
        <w:t xml:space="preserve"> report nuisance calls, </w:t>
      </w:r>
      <w:r w:rsidR="007D690A" w:rsidRPr="004C4BCC">
        <w:rPr>
          <w:rFonts w:asciiTheme="majorHAnsi" w:hAnsiTheme="majorHAnsi"/>
          <w:sz w:val="21"/>
          <w:szCs w:val="21"/>
        </w:rPr>
        <w:t>text</w:t>
      </w:r>
      <w:r w:rsidR="005F5B97">
        <w:rPr>
          <w:rFonts w:asciiTheme="majorHAnsi" w:hAnsiTheme="majorHAnsi"/>
          <w:sz w:val="21"/>
          <w:szCs w:val="21"/>
        </w:rPr>
        <w:t xml:space="preserve"> message</w:t>
      </w:r>
      <w:r w:rsidR="007D690A" w:rsidRPr="004C4BCC">
        <w:rPr>
          <w:rFonts w:asciiTheme="majorHAnsi" w:hAnsiTheme="majorHAnsi"/>
          <w:sz w:val="21"/>
          <w:szCs w:val="21"/>
        </w:rPr>
        <w:t>s</w:t>
      </w:r>
      <w:r w:rsidR="005F5B97">
        <w:rPr>
          <w:rFonts w:asciiTheme="majorHAnsi" w:hAnsiTheme="majorHAnsi"/>
          <w:sz w:val="21"/>
          <w:szCs w:val="21"/>
        </w:rPr>
        <w:t>, emails and other communication</w:t>
      </w:r>
    </w:p>
    <w:p w:rsidR="0006056F" w:rsidRDefault="0006056F">
      <w:pPr>
        <w:rPr>
          <w:rFonts w:asciiTheme="majorHAnsi" w:hAnsiTheme="majorHAnsi"/>
          <w:b/>
          <w:bCs/>
        </w:rPr>
      </w:pPr>
      <w:r>
        <w:rPr>
          <w:rFonts w:asciiTheme="majorHAnsi" w:hAnsiTheme="majorHAnsi"/>
          <w:b/>
          <w:bCs/>
        </w:rPr>
        <w:br w:type="page"/>
      </w:r>
    </w:p>
    <w:p w:rsidR="008F499A" w:rsidRPr="008F499A" w:rsidRDefault="008F499A" w:rsidP="008F499A">
      <w:pPr>
        <w:rPr>
          <w:rFonts w:asciiTheme="majorHAnsi" w:hAnsiTheme="majorHAnsi"/>
        </w:rPr>
      </w:pPr>
      <w:r>
        <w:rPr>
          <w:rFonts w:asciiTheme="majorHAnsi" w:hAnsiTheme="majorHAnsi"/>
          <w:b/>
          <w:bCs/>
        </w:rPr>
        <w:lastRenderedPageBreak/>
        <w:t>Parent/child Acceptable Use Policy</w:t>
      </w:r>
    </w:p>
    <w:p w:rsidR="008F499A" w:rsidRPr="001437A0" w:rsidRDefault="008F499A" w:rsidP="001437A0">
      <w:pPr>
        <w:spacing w:after="120"/>
        <w:rPr>
          <w:rFonts w:asciiTheme="majorHAnsi" w:hAnsiTheme="majorHAnsi"/>
          <w:sz w:val="21"/>
          <w:szCs w:val="21"/>
        </w:rPr>
      </w:pPr>
      <w:r w:rsidRPr="001437A0">
        <w:rPr>
          <w:rFonts w:asciiTheme="majorHAnsi" w:hAnsiTheme="majorHAnsi"/>
          <w:sz w:val="21"/>
          <w:szCs w:val="21"/>
        </w:rPr>
        <w:t>These rules will keep me safe and help me to be fair to others. As a child, I will respect these rules, with the support and guidance of my parents/carers</w:t>
      </w:r>
      <w:r w:rsidR="004C4BCC">
        <w:rPr>
          <w:rFonts w:asciiTheme="majorHAnsi" w:hAnsiTheme="majorHAnsi"/>
          <w:sz w:val="21"/>
          <w:szCs w:val="21"/>
        </w:rPr>
        <w:t>,</w:t>
      </w:r>
      <w:r w:rsidR="00266A3C">
        <w:rPr>
          <w:rFonts w:asciiTheme="majorHAnsi" w:hAnsiTheme="majorHAnsi"/>
          <w:sz w:val="21"/>
          <w:szCs w:val="21"/>
        </w:rPr>
        <w:t xml:space="preserve"> and staff at </w:t>
      </w:r>
      <w:r w:rsidR="00266A3C" w:rsidRPr="00266A3C">
        <w:rPr>
          <w:rFonts w:asciiTheme="majorHAnsi" w:hAnsiTheme="majorHAnsi"/>
          <w:color w:val="FF0000"/>
          <w:sz w:val="21"/>
          <w:szCs w:val="21"/>
        </w:rPr>
        <w:t>[name of setting here]</w:t>
      </w:r>
      <w:r w:rsidR="00266A3C">
        <w:rPr>
          <w:rFonts w:asciiTheme="majorHAnsi" w:hAnsiTheme="majorHAnsi"/>
          <w:sz w:val="21"/>
          <w:szCs w:val="21"/>
        </w:rPr>
        <w:t>.</w:t>
      </w:r>
    </w:p>
    <w:p w:rsidR="00CD6B09" w:rsidRPr="001437A0" w:rsidRDefault="008F499A" w:rsidP="001437A0">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 xml:space="preserve">I will only use the computers for purposes agreed by </w:t>
      </w:r>
      <w:r w:rsidRPr="001437A0">
        <w:rPr>
          <w:rFonts w:asciiTheme="majorHAnsi" w:hAnsiTheme="majorHAnsi"/>
          <w:color w:val="FF0000"/>
          <w:sz w:val="21"/>
          <w:szCs w:val="21"/>
        </w:rPr>
        <w:t>[name of organisation]</w:t>
      </w:r>
    </w:p>
    <w:p w:rsidR="008F499A" w:rsidRPr="001437A0" w:rsidRDefault="008F499A" w:rsidP="001437A0">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I will only use the internet when a trusted adult supervises me</w:t>
      </w:r>
    </w:p>
    <w:p w:rsidR="008F499A" w:rsidRPr="001437A0" w:rsidRDefault="008F499A" w:rsidP="001437A0">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 xml:space="preserve">I will keep my logins and passwords secret </w:t>
      </w:r>
    </w:p>
    <w:p w:rsidR="00266A3C" w:rsidRPr="001437A0" w:rsidRDefault="00266A3C" w:rsidP="00266A3C">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If I see anything that upsets me or I receive a message I do not like, I will not respond to it and I will show a</w:t>
      </w:r>
      <w:r w:rsidR="005F5B97">
        <w:rPr>
          <w:rFonts w:asciiTheme="majorHAnsi" w:hAnsiTheme="majorHAnsi"/>
          <w:sz w:val="21"/>
          <w:szCs w:val="21"/>
        </w:rPr>
        <w:t>n adult I trust</w:t>
      </w:r>
    </w:p>
    <w:p w:rsidR="00266A3C" w:rsidRPr="001437A0" w:rsidRDefault="00266A3C" w:rsidP="00266A3C">
      <w:pPr>
        <w:pStyle w:val="ListParagraph"/>
        <w:numPr>
          <w:ilvl w:val="0"/>
          <w:numId w:val="2"/>
        </w:numPr>
        <w:spacing w:after="180"/>
        <w:ind w:left="714" w:hanging="357"/>
        <w:contextualSpacing w:val="0"/>
        <w:rPr>
          <w:rFonts w:asciiTheme="majorHAnsi" w:hAnsiTheme="majorHAnsi"/>
          <w:sz w:val="21"/>
          <w:szCs w:val="21"/>
        </w:rPr>
      </w:pPr>
      <w:r w:rsidRPr="001437A0">
        <w:rPr>
          <w:rFonts w:asciiTheme="majorHAnsi" w:hAnsiTheme="majorHAnsi"/>
          <w:sz w:val="21"/>
          <w:szCs w:val="21"/>
        </w:rPr>
        <w:t xml:space="preserve">I know </w:t>
      </w:r>
      <w:r w:rsidR="00382D82">
        <w:rPr>
          <w:rFonts w:asciiTheme="majorHAnsi" w:hAnsiTheme="majorHAnsi"/>
          <w:sz w:val="21"/>
          <w:szCs w:val="21"/>
        </w:rPr>
        <w:t>I can always speak to a</w:t>
      </w:r>
      <w:r w:rsidR="005F5B97">
        <w:rPr>
          <w:rFonts w:asciiTheme="majorHAnsi" w:hAnsiTheme="majorHAnsi"/>
          <w:sz w:val="21"/>
          <w:szCs w:val="21"/>
        </w:rPr>
        <w:t xml:space="preserve">n </w:t>
      </w:r>
      <w:r w:rsidRPr="001437A0">
        <w:rPr>
          <w:rFonts w:asciiTheme="majorHAnsi" w:hAnsiTheme="majorHAnsi"/>
          <w:sz w:val="21"/>
          <w:szCs w:val="21"/>
        </w:rPr>
        <w:t>adult</w:t>
      </w:r>
      <w:r w:rsidR="005F5B97">
        <w:rPr>
          <w:rFonts w:asciiTheme="majorHAnsi" w:hAnsiTheme="majorHAnsi"/>
          <w:sz w:val="21"/>
          <w:szCs w:val="21"/>
        </w:rPr>
        <w:t xml:space="preserve"> I trust</w:t>
      </w:r>
      <w:r w:rsidRPr="001437A0">
        <w:rPr>
          <w:rFonts w:asciiTheme="majorHAnsi" w:hAnsiTheme="majorHAnsi"/>
          <w:sz w:val="21"/>
          <w:szCs w:val="21"/>
        </w:rPr>
        <w:t xml:space="preserve"> if I see something on the internet that I don’t understand or </w:t>
      </w:r>
      <w:r>
        <w:rPr>
          <w:rFonts w:asciiTheme="majorHAnsi" w:hAnsiTheme="majorHAnsi"/>
          <w:sz w:val="21"/>
          <w:szCs w:val="21"/>
        </w:rPr>
        <w:t xml:space="preserve">that </w:t>
      </w:r>
      <w:r w:rsidRPr="001437A0">
        <w:rPr>
          <w:rFonts w:asciiTheme="majorHAnsi" w:hAnsiTheme="majorHAnsi"/>
          <w:sz w:val="21"/>
          <w:szCs w:val="21"/>
        </w:rPr>
        <w:t>upsets me</w:t>
      </w:r>
    </w:p>
    <w:p w:rsidR="00266A3C" w:rsidRPr="001437A0" w:rsidRDefault="00266A3C" w:rsidP="00266A3C">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 xml:space="preserve">I will not attempt to visit internet sites that I know are banned </w:t>
      </w:r>
    </w:p>
    <w:p w:rsidR="00266A3C" w:rsidRPr="001437A0" w:rsidRDefault="00266A3C" w:rsidP="00266A3C">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I will not give my home address, phone number, send a photograph or video, or give any other personal information that could be used to identify me, my family or my friends, unless a</w:t>
      </w:r>
      <w:r w:rsidR="005F5B97">
        <w:rPr>
          <w:rFonts w:asciiTheme="majorHAnsi" w:hAnsiTheme="majorHAnsi"/>
          <w:sz w:val="21"/>
          <w:szCs w:val="21"/>
        </w:rPr>
        <w:t xml:space="preserve">n </w:t>
      </w:r>
      <w:r w:rsidRPr="001437A0">
        <w:rPr>
          <w:rFonts w:asciiTheme="majorHAnsi" w:hAnsiTheme="majorHAnsi"/>
          <w:sz w:val="21"/>
          <w:szCs w:val="21"/>
        </w:rPr>
        <w:t xml:space="preserve">adult </w:t>
      </w:r>
      <w:r w:rsidR="005F5B97">
        <w:rPr>
          <w:rFonts w:asciiTheme="majorHAnsi" w:hAnsiTheme="majorHAnsi"/>
          <w:sz w:val="21"/>
          <w:szCs w:val="21"/>
        </w:rPr>
        <w:t xml:space="preserve">I trust </w:t>
      </w:r>
      <w:r w:rsidRPr="001437A0">
        <w:rPr>
          <w:rFonts w:asciiTheme="majorHAnsi" w:hAnsiTheme="majorHAnsi"/>
          <w:sz w:val="21"/>
          <w:szCs w:val="21"/>
        </w:rPr>
        <w:t xml:space="preserve">has given permission </w:t>
      </w:r>
    </w:p>
    <w:p w:rsidR="008F499A" w:rsidRPr="001437A0" w:rsidRDefault="008F499A" w:rsidP="001437A0">
      <w:pPr>
        <w:pStyle w:val="ListParagraph"/>
        <w:numPr>
          <w:ilvl w:val="0"/>
          <w:numId w:val="2"/>
        </w:numPr>
        <w:spacing w:after="120"/>
        <w:ind w:left="714" w:hanging="357"/>
        <w:contextualSpacing w:val="0"/>
        <w:rPr>
          <w:rFonts w:asciiTheme="majorHAnsi" w:hAnsiTheme="majorHAnsi"/>
          <w:sz w:val="21"/>
          <w:szCs w:val="21"/>
        </w:rPr>
      </w:pPr>
      <w:r w:rsidRPr="001437A0">
        <w:rPr>
          <w:rFonts w:asciiTheme="majorHAnsi" w:hAnsiTheme="majorHAnsi"/>
          <w:sz w:val="21"/>
          <w:szCs w:val="21"/>
        </w:rPr>
        <w:t>I will only edit or delete my own files and not l</w:t>
      </w:r>
      <w:r w:rsidR="004C4BCC">
        <w:rPr>
          <w:rFonts w:asciiTheme="majorHAnsi" w:hAnsiTheme="majorHAnsi"/>
          <w:sz w:val="21"/>
          <w:szCs w:val="21"/>
        </w:rPr>
        <w:t>ook at, or change, other people</w:t>
      </w:r>
      <w:r w:rsidRPr="001437A0">
        <w:rPr>
          <w:rFonts w:asciiTheme="majorHAnsi" w:hAnsiTheme="majorHAnsi"/>
          <w:sz w:val="21"/>
          <w:szCs w:val="21"/>
        </w:rPr>
        <w:t>s</w:t>
      </w:r>
      <w:r w:rsidR="004C4BCC">
        <w:rPr>
          <w:rFonts w:asciiTheme="majorHAnsi" w:hAnsiTheme="majorHAnsi"/>
          <w:sz w:val="21"/>
          <w:szCs w:val="21"/>
        </w:rPr>
        <w:t>’</w:t>
      </w:r>
      <w:r w:rsidRPr="001437A0">
        <w:rPr>
          <w:rFonts w:asciiTheme="majorHAnsi" w:hAnsiTheme="majorHAnsi"/>
          <w:sz w:val="21"/>
          <w:szCs w:val="21"/>
        </w:rPr>
        <w:t xml:space="preserve"> files without their permission </w:t>
      </w:r>
    </w:p>
    <w:p w:rsidR="001437A0" w:rsidRPr="001437A0" w:rsidRDefault="001437A0" w:rsidP="001437A0">
      <w:pPr>
        <w:spacing w:before="480"/>
        <w:rPr>
          <w:rFonts w:asciiTheme="majorHAnsi" w:hAnsiTheme="majorHAnsi"/>
          <w:sz w:val="21"/>
          <w:szCs w:val="21"/>
        </w:rPr>
      </w:pPr>
      <w:r w:rsidRPr="001437A0">
        <w:rPr>
          <w:rFonts w:asciiTheme="majorHAnsi" w:hAnsiTheme="majorHAnsi"/>
          <w:sz w:val="21"/>
          <w:szCs w:val="21"/>
        </w:rPr>
        <w:t>Child Agreement</w:t>
      </w:r>
    </w:p>
    <w:p w:rsidR="001437A0" w:rsidRPr="001437A0" w:rsidRDefault="001437A0" w:rsidP="001437A0">
      <w:pPr>
        <w:tabs>
          <w:tab w:val="left" w:pos="1134"/>
          <w:tab w:val="left" w:leader="dot" w:pos="9356"/>
        </w:tabs>
        <w:rPr>
          <w:rFonts w:asciiTheme="majorHAnsi" w:hAnsiTheme="majorHAnsi"/>
          <w:sz w:val="21"/>
          <w:szCs w:val="21"/>
        </w:rPr>
      </w:pPr>
      <w:r w:rsidRPr="001437A0">
        <w:rPr>
          <w:rFonts w:asciiTheme="majorHAnsi" w:hAnsiTheme="majorHAnsi"/>
          <w:sz w:val="21"/>
          <w:szCs w:val="21"/>
        </w:rPr>
        <w:t>Name:</w:t>
      </w:r>
      <w:r w:rsidRPr="001437A0">
        <w:rPr>
          <w:rFonts w:asciiTheme="majorHAnsi" w:hAnsiTheme="majorHAnsi"/>
          <w:sz w:val="21"/>
          <w:szCs w:val="21"/>
        </w:rPr>
        <w:tab/>
      </w:r>
      <w:r w:rsidRPr="001437A0">
        <w:rPr>
          <w:rFonts w:asciiTheme="majorHAnsi" w:hAnsiTheme="majorHAnsi"/>
          <w:sz w:val="21"/>
          <w:szCs w:val="21"/>
        </w:rPr>
        <w:tab/>
      </w:r>
    </w:p>
    <w:p w:rsidR="001437A0" w:rsidRPr="001437A0" w:rsidRDefault="001437A0" w:rsidP="001437A0">
      <w:pPr>
        <w:pStyle w:val="ListParagraph"/>
        <w:numPr>
          <w:ilvl w:val="0"/>
          <w:numId w:val="4"/>
        </w:numPr>
        <w:rPr>
          <w:rFonts w:asciiTheme="majorHAnsi" w:hAnsiTheme="majorHAnsi"/>
          <w:sz w:val="21"/>
          <w:szCs w:val="21"/>
        </w:rPr>
      </w:pPr>
      <w:r w:rsidRPr="001437A0">
        <w:rPr>
          <w:rFonts w:asciiTheme="majorHAnsi" w:hAnsiTheme="majorHAnsi"/>
          <w:sz w:val="21"/>
          <w:szCs w:val="21"/>
        </w:rPr>
        <w:t>I understand the agreement for using computers, the internet</w:t>
      </w:r>
      <w:r w:rsidR="00382D82">
        <w:rPr>
          <w:rFonts w:asciiTheme="majorHAnsi" w:hAnsiTheme="majorHAnsi"/>
          <w:sz w:val="21"/>
          <w:szCs w:val="21"/>
        </w:rPr>
        <w:t>,</w:t>
      </w:r>
      <w:r w:rsidRPr="001437A0">
        <w:rPr>
          <w:rFonts w:asciiTheme="majorHAnsi" w:hAnsiTheme="majorHAnsi"/>
          <w:sz w:val="21"/>
          <w:szCs w:val="21"/>
        </w:rPr>
        <w:t xml:space="preserve"> email and online tools safely and responsibly</w:t>
      </w:r>
    </w:p>
    <w:p w:rsidR="001437A0" w:rsidRPr="001437A0" w:rsidRDefault="001437A0" w:rsidP="001437A0">
      <w:pPr>
        <w:pStyle w:val="ListParagraph"/>
        <w:numPr>
          <w:ilvl w:val="0"/>
          <w:numId w:val="4"/>
        </w:numPr>
        <w:rPr>
          <w:rFonts w:asciiTheme="majorHAnsi" w:hAnsiTheme="majorHAnsi"/>
          <w:sz w:val="21"/>
          <w:szCs w:val="21"/>
        </w:rPr>
      </w:pPr>
      <w:r w:rsidRPr="001437A0">
        <w:rPr>
          <w:rFonts w:asciiTheme="majorHAnsi" w:hAnsiTheme="majorHAnsi"/>
          <w:sz w:val="21"/>
          <w:szCs w:val="21"/>
        </w:rPr>
        <w:t>I know the adults looking after me will help me to stay safe and check that I am using the computer to help me with my work</w:t>
      </w:r>
    </w:p>
    <w:p w:rsidR="001437A0" w:rsidRPr="001437A0" w:rsidRDefault="001437A0" w:rsidP="001437A0">
      <w:pPr>
        <w:tabs>
          <w:tab w:val="left" w:pos="1134"/>
          <w:tab w:val="left" w:leader="dot" w:pos="5812"/>
          <w:tab w:val="left" w:pos="6096"/>
          <w:tab w:val="left" w:pos="6804"/>
          <w:tab w:val="left" w:leader="dot" w:pos="9356"/>
        </w:tabs>
        <w:spacing w:before="360"/>
        <w:rPr>
          <w:rFonts w:asciiTheme="majorHAnsi" w:hAnsiTheme="majorHAnsi"/>
          <w:sz w:val="21"/>
          <w:szCs w:val="21"/>
        </w:rPr>
      </w:pPr>
      <w:r w:rsidRPr="001437A0">
        <w:rPr>
          <w:rFonts w:asciiTheme="majorHAnsi" w:hAnsiTheme="majorHAnsi"/>
          <w:sz w:val="21"/>
          <w:szCs w:val="21"/>
        </w:rPr>
        <w:t>Signature:</w:t>
      </w:r>
      <w:r w:rsidRPr="001437A0">
        <w:rPr>
          <w:rFonts w:asciiTheme="majorHAnsi" w:hAnsiTheme="majorHAnsi"/>
          <w:sz w:val="21"/>
          <w:szCs w:val="21"/>
        </w:rPr>
        <w:tab/>
      </w:r>
      <w:r w:rsidRPr="001437A0">
        <w:rPr>
          <w:rFonts w:asciiTheme="majorHAnsi" w:hAnsiTheme="majorHAnsi"/>
          <w:sz w:val="21"/>
          <w:szCs w:val="21"/>
        </w:rPr>
        <w:tab/>
      </w:r>
      <w:r w:rsidRPr="001437A0">
        <w:rPr>
          <w:rFonts w:asciiTheme="majorHAnsi" w:hAnsiTheme="majorHAnsi"/>
          <w:sz w:val="21"/>
          <w:szCs w:val="21"/>
        </w:rPr>
        <w:tab/>
        <w:t>Date:</w:t>
      </w:r>
      <w:r w:rsidRPr="001437A0">
        <w:rPr>
          <w:rFonts w:asciiTheme="majorHAnsi" w:hAnsiTheme="majorHAnsi"/>
          <w:sz w:val="21"/>
          <w:szCs w:val="21"/>
        </w:rPr>
        <w:tab/>
      </w:r>
      <w:r w:rsidRPr="001437A0">
        <w:rPr>
          <w:rFonts w:asciiTheme="majorHAnsi" w:hAnsiTheme="majorHAnsi"/>
          <w:sz w:val="21"/>
          <w:szCs w:val="21"/>
        </w:rPr>
        <w:tab/>
      </w:r>
    </w:p>
    <w:p w:rsidR="001437A0" w:rsidRPr="001437A0" w:rsidRDefault="001437A0" w:rsidP="001437A0">
      <w:pPr>
        <w:tabs>
          <w:tab w:val="left" w:pos="1134"/>
          <w:tab w:val="left" w:leader="dot" w:pos="5387"/>
          <w:tab w:val="left" w:pos="5670"/>
          <w:tab w:val="left" w:pos="6521"/>
          <w:tab w:val="left" w:leader="dot" w:pos="8789"/>
        </w:tabs>
        <w:rPr>
          <w:rFonts w:asciiTheme="majorHAnsi" w:hAnsiTheme="majorHAnsi"/>
          <w:sz w:val="21"/>
          <w:szCs w:val="21"/>
        </w:rPr>
      </w:pPr>
    </w:p>
    <w:p w:rsidR="001437A0" w:rsidRPr="001437A0" w:rsidRDefault="001437A0" w:rsidP="001437A0">
      <w:pPr>
        <w:tabs>
          <w:tab w:val="left" w:pos="1134"/>
          <w:tab w:val="left" w:leader="dot" w:pos="5387"/>
          <w:tab w:val="left" w:pos="5670"/>
          <w:tab w:val="left" w:pos="6521"/>
          <w:tab w:val="left" w:leader="dot" w:pos="8789"/>
        </w:tabs>
        <w:rPr>
          <w:rFonts w:asciiTheme="majorHAnsi" w:hAnsiTheme="majorHAnsi"/>
          <w:sz w:val="21"/>
          <w:szCs w:val="21"/>
        </w:rPr>
      </w:pPr>
      <w:r w:rsidRPr="001437A0">
        <w:rPr>
          <w:rFonts w:asciiTheme="majorHAnsi" w:hAnsiTheme="majorHAnsi"/>
          <w:sz w:val="21"/>
          <w:szCs w:val="21"/>
        </w:rPr>
        <w:t>Parent/carer Agreement</w:t>
      </w:r>
    </w:p>
    <w:p w:rsidR="001437A0" w:rsidRPr="001437A0" w:rsidRDefault="001437A0" w:rsidP="001437A0">
      <w:pPr>
        <w:pStyle w:val="ListParagraph"/>
        <w:numPr>
          <w:ilvl w:val="0"/>
          <w:numId w:val="3"/>
        </w:numPr>
        <w:tabs>
          <w:tab w:val="left" w:pos="1134"/>
          <w:tab w:val="left" w:leader="dot" w:pos="5387"/>
          <w:tab w:val="left" w:pos="5670"/>
          <w:tab w:val="left" w:pos="6521"/>
          <w:tab w:val="left" w:leader="dot" w:pos="8789"/>
        </w:tabs>
        <w:rPr>
          <w:rFonts w:asciiTheme="majorHAnsi" w:hAnsiTheme="majorHAnsi"/>
          <w:sz w:val="21"/>
          <w:szCs w:val="21"/>
        </w:rPr>
      </w:pPr>
      <w:r w:rsidRPr="001437A0">
        <w:rPr>
          <w:rFonts w:asciiTheme="majorHAnsi" w:hAnsiTheme="majorHAnsi"/>
          <w:sz w:val="21"/>
          <w:szCs w:val="21"/>
        </w:rPr>
        <w:t>I have read and discussed the agreement with my child and confirm that he/ she has understood what the rules mean</w:t>
      </w:r>
    </w:p>
    <w:p w:rsidR="001437A0" w:rsidRPr="001437A0" w:rsidRDefault="001437A0" w:rsidP="001437A0">
      <w:pPr>
        <w:pStyle w:val="ListParagraph"/>
        <w:numPr>
          <w:ilvl w:val="0"/>
          <w:numId w:val="3"/>
        </w:numPr>
        <w:tabs>
          <w:tab w:val="left" w:pos="1134"/>
          <w:tab w:val="left" w:leader="dot" w:pos="5387"/>
          <w:tab w:val="left" w:pos="5670"/>
          <w:tab w:val="left" w:pos="6521"/>
          <w:tab w:val="left" w:leader="dot" w:pos="8789"/>
        </w:tabs>
        <w:rPr>
          <w:rFonts w:asciiTheme="majorHAnsi" w:hAnsiTheme="majorHAnsi"/>
          <w:sz w:val="21"/>
          <w:szCs w:val="21"/>
        </w:rPr>
      </w:pPr>
      <w:r w:rsidRPr="001437A0">
        <w:rPr>
          <w:rFonts w:asciiTheme="majorHAnsi" w:hAnsiTheme="majorHAnsi"/>
          <w:sz w:val="21"/>
          <w:szCs w:val="21"/>
        </w:rPr>
        <w:t>I understand that the setting will use appropriate filtering and ensure appropriate supervision when using online and digital technologies</w:t>
      </w:r>
    </w:p>
    <w:p w:rsidR="001437A0" w:rsidRPr="001437A0" w:rsidRDefault="001437A0" w:rsidP="001437A0">
      <w:pPr>
        <w:pStyle w:val="ListParagraph"/>
        <w:numPr>
          <w:ilvl w:val="0"/>
          <w:numId w:val="3"/>
        </w:numPr>
        <w:tabs>
          <w:tab w:val="left" w:pos="1134"/>
          <w:tab w:val="left" w:leader="dot" w:pos="5387"/>
          <w:tab w:val="left" w:pos="5670"/>
          <w:tab w:val="left" w:pos="6521"/>
          <w:tab w:val="left" w:leader="dot" w:pos="8789"/>
        </w:tabs>
        <w:rPr>
          <w:rFonts w:asciiTheme="majorHAnsi" w:hAnsiTheme="majorHAnsi"/>
          <w:sz w:val="21"/>
          <w:szCs w:val="21"/>
        </w:rPr>
      </w:pPr>
      <w:r w:rsidRPr="001437A0">
        <w:rPr>
          <w:rFonts w:asciiTheme="majorHAnsi" w:hAnsiTheme="majorHAnsi"/>
          <w:sz w:val="21"/>
          <w:szCs w:val="21"/>
        </w:rPr>
        <w:t>I understand that occasionally, inappropriate materials may inadvertently be accessed and accept that the setting will endeavour to deal with any incident that may arise, according to policy</w:t>
      </w:r>
    </w:p>
    <w:p w:rsidR="001437A0" w:rsidRPr="001437A0" w:rsidRDefault="001437A0" w:rsidP="001437A0">
      <w:pPr>
        <w:pStyle w:val="ListParagraph"/>
        <w:numPr>
          <w:ilvl w:val="0"/>
          <w:numId w:val="3"/>
        </w:numPr>
        <w:tabs>
          <w:tab w:val="left" w:pos="1134"/>
          <w:tab w:val="left" w:leader="dot" w:pos="5387"/>
          <w:tab w:val="left" w:pos="5670"/>
          <w:tab w:val="left" w:pos="6521"/>
          <w:tab w:val="left" w:leader="dot" w:pos="8789"/>
        </w:tabs>
        <w:rPr>
          <w:rFonts w:asciiTheme="majorHAnsi" w:hAnsiTheme="majorHAnsi"/>
          <w:sz w:val="21"/>
          <w:szCs w:val="21"/>
        </w:rPr>
      </w:pPr>
      <w:r w:rsidRPr="001437A0">
        <w:rPr>
          <w:rFonts w:asciiTheme="majorHAnsi" w:hAnsiTheme="majorHAnsi"/>
          <w:sz w:val="21"/>
          <w:szCs w:val="21"/>
        </w:rPr>
        <w:t>I understand that whilst my child is using the internet and other online tools outside of the early years setting, that it is my responsibility to ensure safe and responsible use with the support of the setting</w:t>
      </w:r>
    </w:p>
    <w:p w:rsidR="001437A0" w:rsidRDefault="001437A0" w:rsidP="001437A0">
      <w:pPr>
        <w:tabs>
          <w:tab w:val="left" w:pos="1134"/>
          <w:tab w:val="left" w:leader="dot" w:pos="9356"/>
        </w:tabs>
        <w:spacing w:before="480" w:line="480" w:lineRule="auto"/>
        <w:rPr>
          <w:rFonts w:asciiTheme="majorHAnsi" w:hAnsiTheme="majorHAnsi"/>
          <w:sz w:val="21"/>
          <w:szCs w:val="21"/>
        </w:rPr>
      </w:pPr>
      <w:r w:rsidRPr="001437A0">
        <w:rPr>
          <w:rFonts w:asciiTheme="majorHAnsi" w:hAnsiTheme="majorHAnsi"/>
          <w:sz w:val="21"/>
          <w:szCs w:val="21"/>
        </w:rPr>
        <w:t>Name:</w:t>
      </w:r>
      <w:r w:rsidRPr="001437A0">
        <w:rPr>
          <w:rFonts w:asciiTheme="majorHAnsi" w:hAnsiTheme="majorHAnsi"/>
          <w:sz w:val="21"/>
          <w:szCs w:val="21"/>
        </w:rPr>
        <w:tab/>
      </w:r>
      <w:r w:rsidRPr="001437A0">
        <w:rPr>
          <w:rFonts w:asciiTheme="majorHAnsi" w:hAnsiTheme="majorHAnsi"/>
          <w:sz w:val="21"/>
          <w:szCs w:val="21"/>
        </w:rPr>
        <w:tab/>
      </w:r>
    </w:p>
    <w:p w:rsidR="001437A0" w:rsidRPr="001437A0" w:rsidRDefault="001437A0" w:rsidP="00266A3C">
      <w:pPr>
        <w:tabs>
          <w:tab w:val="left" w:pos="1134"/>
          <w:tab w:val="left" w:leader="dot" w:pos="5387"/>
          <w:tab w:val="left" w:pos="5670"/>
          <w:tab w:val="left" w:pos="6521"/>
          <w:tab w:val="left" w:leader="dot" w:pos="9356"/>
        </w:tabs>
        <w:spacing w:before="240" w:line="480" w:lineRule="auto"/>
        <w:rPr>
          <w:rFonts w:asciiTheme="majorHAnsi" w:hAnsiTheme="majorHAnsi"/>
          <w:sz w:val="21"/>
          <w:szCs w:val="21"/>
        </w:rPr>
      </w:pPr>
      <w:r w:rsidRPr="001437A0">
        <w:rPr>
          <w:rFonts w:asciiTheme="majorHAnsi" w:hAnsiTheme="majorHAnsi"/>
          <w:sz w:val="21"/>
          <w:szCs w:val="21"/>
        </w:rPr>
        <w:t>Signature:</w:t>
      </w:r>
      <w:r w:rsidRPr="001437A0">
        <w:rPr>
          <w:rFonts w:asciiTheme="majorHAnsi" w:hAnsiTheme="majorHAnsi"/>
          <w:sz w:val="21"/>
          <w:szCs w:val="21"/>
        </w:rPr>
        <w:tab/>
      </w:r>
      <w:r w:rsidRPr="001437A0">
        <w:rPr>
          <w:rFonts w:asciiTheme="majorHAnsi" w:hAnsiTheme="majorHAnsi"/>
          <w:sz w:val="21"/>
          <w:szCs w:val="21"/>
        </w:rPr>
        <w:tab/>
      </w:r>
      <w:r w:rsidRPr="001437A0">
        <w:rPr>
          <w:rFonts w:asciiTheme="majorHAnsi" w:hAnsiTheme="majorHAnsi"/>
          <w:sz w:val="21"/>
          <w:szCs w:val="21"/>
        </w:rPr>
        <w:tab/>
        <w:t>Date:</w:t>
      </w:r>
      <w:r w:rsidRPr="001437A0">
        <w:rPr>
          <w:rFonts w:asciiTheme="majorHAnsi" w:hAnsiTheme="majorHAnsi"/>
          <w:sz w:val="21"/>
          <w:szCs w:val="21"/>
        </w:rPr>
        <w:tab/>
      </w:r>
      <w:r w:rsidRPr="001437A0">
        <w:rPr>
          <w:rFonts w:asciiTheme="majorHAnsi" w:hAnsiTheme="majorHAnsi"/>
          <w:sz w:val="21"/>
          <w:szCs w:val="21"/>
        </w:rPr>
        <w:tab/>
      </w:r>
    </w:p>
    <w:sectPr w:rsidR="001437A0" w:rsidRPr="001437A0" w:rsidSect="0006056F">
      <w:footerReference w:type="default" r:id="rId7"/>
      <w:pgSz w:w="11906" w:h="16838"/>
      <w:pgMar w:top="1134" w:right="907" w:bottom="107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CC" w:rsidRDefault="004C4BCC" w:rsidP="004C4BCC">
      <w:pPr>
        <w:spacing w:after="0" w:line="240" w:lineRule="auto"/>
      </w:pPr>
      <w:r>
        <w:separator/>
      </w:r>
    </w:p>
  </w:endnote>
  <w:endnote w:type="continuationSeparator" w:id="0">
    <w:p w:rsidR="004C4BCC" w:rsidRDefault="004C4BCC" w:rsidP="004C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CC" w:rsidRDefault="004C4BC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6056F">
      <w:rPr>
        <w:caps/>
        <w:noProof/>
        <w:color w:val="5B9BD5" w:themeColor="accent1"/>
      </w:rPr>
      <w:t>2</w:t>
    </w:r>
    <w:r>
      <w:rPr>
        <w:caps/>
        <w:noProof/>
        <w:color w:val="5B9BD5" w:themeColor="accent1"/>
      </w:rPr>
      <w:fldChar w:fldCharType="end"/>
    </w:r>
  </w:p>
  <w:p w:rsidR="004C4BCC" w:rsidRPr="004C4BCC" w:rsidRDefault="004C4BCC" w:rsidP="004C4BCC">
    <w:pPr>
      <w:tabs>
        <w:tab w:val="left" w:pos="0"/>
        <w:tab w:val="right" w:pos="9639"/>
      </w:tabs>
      <w:rPr>
        <w:rFonts w:asciiTheme="majorHAnsi" w:hAnsiTheme="majorHAnsi"/>
        <w:noProof/>
        <w:sz w:val="20"/>
        <w:szCs w:val="20"/>
      </w:rPr>
    </w:pPr>
    <w:r w:rsidRPr="004C4BCC">
      <w:rPr>
        <w:rFonts w:asciiTheme="majorHAnsi" w:hAnsiTheme="majorHAnsi"/>
        <w:noProof/>
        <w:sz w:val="20"/>
        <w:szCs w:val="20"/>
      </w:rPr>
      <w:t xml:space="preserve">DRAFT </w:t>
    </w:r>
    <w:r w:rsidR="0006056F">
      <w:rPr>
        <w:rFonts w:asciiTheme="majorHAnsi" w:hAnsiTheme="majorHAnsi"/>
        <w:noProof/>
        <w:sz w:val="20"/>
        <w:szCs w:val="20"/>
      </w:rPr>
      <w:t xml:space="preserve">online </w:t>
    </w:r>
    <w:r w:rsidRPr="004C4BCC">
      <w:rPr>
        <w:rFonts w:asciiTheme="majorHAnsi" w:hAnsiTheme="majorHAnsi"/>
        <w:noProof/>
        <w:sz w:val="20"/>
        <w:szCs w:val="20"/>
      </w:rPr>
      <w:t>safety policy</w:t>
    </w:r>
    <w:r w:rsidR="0006056F">
      <w:rPr>
        <w:rFonts w:asciiTheme="majorHAnsi" w:hAnsiTheme="majorHAnsi"/>
        <w:noProof/>
        <w:sz w:val="20"/>
        <w:szCs w:val="20"/>
      </w:rPr>
      <w:t xml:space="preserve"> appendix</w:t>
    </w:r>
    <w:r w:rsidRPr="004C4BCC">
      <w:rPr>
        <w:rFonts w:asciiTheme="majorHAnsi" w:hAnsiTheme="majorHAnsi"/>
        <w:noProof/>
        <w:sz w:val="20"/>
        <w:szCs w:val="20"/>
      </w:rPr>
      <w:tab/>
    </w:r>
    <w:r w:rsidR="0006056F">
      <w:rPr>
        <w:rFonts w:asciiTheme="majorHAnsi" w:hAnsiTheme="majorHAnsi"/>
        <w:noProof/>
        <w:sz w:val="20"/>
        <w:szCs w:val="20"/>
      </w:rPr>
      <w:t>JH</w:t>
    </w:r>
    <w:r w:rsidRPr="004C4BCC">
      <w:rPr>
        <w:rFonts w:asciiTheme="majorHAnsi" w:hAnsiTheme="majorHAnsi"/>
        <w:noProof/>
        <w:sz w:val="20"/>
        <w:szCs w:val="20"/>
      </w:rPr>
      <w:t xml:space="preserve">, </w:t>
    </w:r>
    <w:r w:rsidR="0006056F">
      <w:rPr>
        <w:rFonts w:asciiTheme="majorHAnsi" w:hAnsiTheme="majorHAnsi"/>
        <w:noProof/>
        <w:sz w:val="20"/>
        <w:szCs w:val="20"/>
      </w:rPr>
      <w:t>29</w:t>
    </w:r>
    <w:r w:rsidR="005F5B97" w:rsidRPr="005F5B97">
      <w:rPr>
        <w:rFonts w:asciiTheme="majorHAnsi" w:hAnsiTheme="majorHAnsi"/>
        <w:noProof/>
        <w:sz w:val="20"/>
        <w:szCs w:val="20"/>
        <w:vertAlign w:val="superscript"/>
      </w:rPr>
      <w:t>th</w:t>
    </w:r>
    <w:r w:rsidR="005F5B97">
      <w:rPr>
        <w:rFonts w:asciiTheme="majorHAnsi" w:hAnsiTheme="majorHAnsi"/>
        <w:noProof/>
        <w:sz w:val="20"/>
        <w:szCs w:val="20"/>
      </w:rPr>
      <w:t xml:space="preserve"> </w:t>
    </w:r>
    <w:r w:rsidR="0006056F">
      <w:rPr>
        <w:rFonts w:asciiTheme="majorHAnsi" w:hAnsiTheme="majorHAnsi"/>
        <w:noProof/>
        <w:sz w:val="20"/>
        <w:szCs w:val="20"/>
      </w:rP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CC" w:rsidRDefault="004C4BCC" w:rsidP="004C4BCC">
      <w:pPr>
        <w:spacing w:after="0" w:line="240" w:lineRule="auto"/>
      </w:pPr>
      <w:r>
        <w:separator/>
      </w:r>
    </w:p>
  </w:footnote>
  <w:footnote w:type="continuationSeparator" w:id="0">
    <w:p w:rsidR="004C4BCC" w:rsidRDefault="004C4BCC" w:rsidP="004C4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3366C"/>
    <w:multiLevelType w:val="hybridMultilevel"/>
    <w:tmpl w:val="1104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F4FC8"/>
    <w:multiLevelType w:val="hybridMultilevel"/>
    <w:tmpl w:val="E84656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20654"/>
    <w:multiLevelType w:val="hybridMultilevel"/>
    <w:tmpl w:val="FF54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96C87"/>
    <w:multiLevelType w:val="hybridMultilevel"/>
    <w:tmpl w:val="71F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61"/>
    <w:rsid w:val="0006056F"/>
    <w:rsid w:val="001437A0"/>
    <w:rsid w:val="001C6284"/>
    <w:rsid w:val="00266A3C"/>
    <w:rsid w:val="00382D82"/>
    <w:rsid w:val="00456F1C"/>
    <w:rsid w:val="00487991"/>
    <w:rsid w:val="004C4BCC"/>
    <w:rsid w:val="004E0974"/>
    <w:rsid w:val="005F5B97"/>
    <w:rsid w:val="007016C6"/>
    <w:rsid w:val="007D690A"/>
    <w:rsid w:val="008F499A"/>
    <w:rsid w:val="009A3DF5"/>
    <w:rsid w:val="00CD6B09"/>
    <w:rsid w:val="00EB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4ECB-DA09-4E00-A0DC-676A1C1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61"/>
    <w:pPr>
      <w:ind w:left="720"/>
      <w:contextualSpacing/>
    </w:pPr>
  </w:style>
  <w:style w:type="character" w:styleId="Hyperlink">
    <w:name w:val="Hyperlink"/>
    <w:basedOn w:val="DefaultParagraphFont"/>
    <w:uiPriority w:val="99"/>
    <w:unhideWhenUsed/>
    <w:rsid w:val="007D690A"/>
    <w:rPr>
      <w:color w:val="0563C1" w:themeColor="hyperlink"/>
      <w:u w:val="single"/>
    </w:rPr>
  </w:style>
  <w:style w:type="paragraph" w:styleId="Header">
    <w:name w:val="header"/>
    <w:basedOn w:val="Normal"/>
    <w:link w:val="HeaderChar"/>
    <w:uiPriority w:val="99"/>
    <w:unhideWhenUsed/>
    <w:rsid w:val="004C4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CC"/>
  </w:style>
  <w:style w:type="paragraph" w:styleId="Footer">
    <w:name w:val="footer"/>
    <w:basedOn w:val="Normal"/>
    <w:link w:val="FooterChar"/>
    <w:uiPriority w:val="99"/>
    <w:unhideWhenUsed/>
    <w:rsid w:val="004C4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C1850CB43204FBE75EC3A6082E87C" ma:contentTypeVersion="0" ma:contentTypeDescription="Create a new document." ma:contentTypeScope="" ma:versionID="bbe0c0b8e1b50a5ffac5706aac3035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492CF2-9C44-4C4B-85E4-E8A8C98643E0}"/>
</file>

<file path=customXml/itemProps2.xml><?xml version="1.0" encoding="utf-8"?>
<ds:datastoreItem xmlns:ds="http://schemas.openxmlformats.org/officeDocument/2006/customXml" ds:itemID="{D33D6CF1-15A3-4F5B-9CA0-7E6296552BDD}"/>
</file>

<file path=customXml/itemProps3.xml><?xml version="1.0" encoding="utf-8"?>
<ds:datastoreItem xmlns:ds="http://schemas.openxmlformats.org/officeDocument/2006/customXml" ds:itemID="{3F6B73A5-C070-4651-B222-E8195DE604F0}"/>
</file>

<file path=docProps/app.xml><?xml version="1.0" encoding="utf-8"?>
<Properties xmlns="http://schemas.openxmlformats.org/officeDocument/2006/extended-properties" xmlns:vt="http://schemas.openxmlformats.org/officeDocument/2006/docPropsVTypes">
  <Template>Normal</Template>
  <TotalTime>17</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Hackney Learning Trust</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and carer - acceptable use policy</dc:title>
  <dc:subject/>
  <dc:creator>Jeremy Harris</dc:creator>
  <cp:keywords/>
  <dc:description/>
  <cp:lastModifiedBy>Jeremy Harris</cp:lastModifiedBy>
  <cp:revision>5</cp:revision>
  <dcterms:created xsi:type="dcterms:W3CDTF">2015-07-29T09:39:00Z</dcterms:created>
  <dcterms:modified xsi:type="dcterms:W3CDTF">2016-02-23T15:19:00Z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0x0101003F8C1850CB43204FBE75EC3A6082E87C</vt:lpwstr>
  </property>
</Properties>
</file>